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07572E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rStyle w:val="11"/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</w:t>
      </w:r>
      <w:r w:rsidR="00AE00FC">
        <w:rPr>
          <w:rStyle w:val="11"/>
          <w:sz w:val="24"/>
          <w:szCs w:val="24"/>
        </w:rPr>
        <w:t xml:space="preserve">ьского управления Ростехнадзора </w:t>
      </w:r>
      <w:r w:rsidR="0007572E" w:rsidRPr="0007572E">
        <w:rPr>
          <w:rStyle w:val="11"/>
          <w:sz w:val="24"/>
          <w:szCs w:val="24"/>
        </w:rPr>
        <w:t>в I квартале 2018 года</w:t>
      </w:r>
      <w:r w:rsidR="0007572E">
        <w:rPr>
          <w:rStyle w:val="11"/>
          <w:sz w:val="24"/>
          <w:szCs w:val="24"/>
        </w:rPr>
        <w:t>.</w:t>
      </w:r>
      <w:bookmarkStart w:id="1" w:name="_GoBack"/>
      <w:bookmarkEnd w:id="1"/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207896">
        <w:rPr>
          <w:sz w:val="24"/>
          <w:szCs w:val="24"/>
        </w:rPr>
        <w:t>Курган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207896">
        <w:rPr>
          <w:rStyle w:val="11"/>
          <w:sz w:val="24"/>
          <w:szCs w:val="24"/>
        </w:rPr>
        <w:t>17 мая</w:t>
      </w:r>
      <w:r w:rsidR="00AE00FC">
        <w:rPr>
          <w:rStyle w:val="11"/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2018</w:t>
      </w:r>
      <w:r>
        <w:rPr>
          <w:rStyle w:val="11"/>
          <w:sz w:val="24"/>
          <w:szCs w:val="24"/>
        </w:rPr>
        <w:t xml:space="preserve">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07572E"/>
    <w:rsid w:val="00207896"/>
    <w:rsid w:val="0030269B"/>
    <w:rsid w:val="00583CBF"/>
    <w:rsid w:val="006223B0"/>
    <w:rsid w:val="0069009C"/>
    <w:rsid w:val="0087097D"/>
    <w:rsid w:val="009135E3"/>
    <w:rsid w:val="00AE00FC"/>
    <w:rsid w:val="00B34F1B"/>
    <w:rsid w:val="00C55E11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9</cp:revision>
  <dcterms:created xsi:type="dcterms:W3CDTF">2017-10-18T09:12:00Z</dcterms:created>
  <dcterms:modified xsi:type="dcterms:W3CDTF">2020-02-26T04:41:00Z</dcterms:modified>
</cp:coreProperties>
</file>